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A3F" w:rsidRDefault="00CD1563" w:rsidP="00E52D0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52D07" w:rsidRPr="00E52D07" w:rsidRDefault="00E52D07" w:rsidP="00BD2069">
      <w:pPr>
        <w:spacing w:line="240" w:lineRule="auto"/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2D07">
        <w:rPr>
          <w:rFonts w:ascii="Times New Roman" w:hAnsi="Times New Roman" w:cs="Times New Roman"/>
          <w:b/>
          <w:bCs/>
          <w:sz w:val="24"/>
          <w:szCs w:val="24"/>
        </w:rPr>
        <w:t xml:space="preserve">Планируемые результаты </w:t>
      </w:r>
      <w:r w:rsidR="00BD2069">
        <w:rPr>
          <w:rFonts w:ascii="Times New Roman" w:hAnsi="Times New Roman" w:cs="Times New Roman"/>
          <w:b/>
          <w:bCs/>
          <w:sz w:val="24"/>
          <w:szCs w:val="24"/>
        </w:rPr>
        <w:t>осво</w:t>
      </w:r>
      <w:r w:rsidRPr="00E52D07">
        <w:rPr>
          <w:rFonts w:ascii="Times New Roman" w:hAnsi="Times New Roman" w:cs="Times New Roman"/>
          <w:b/>
          <w:bCs/>
          <w:sz w:val="24"/>
          <w:szCs w:val="24"/>
        </w:rPr>
        <w:t>ения предмета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52D07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 результаты: 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 xml:space="preserve">Ценить и принимать следующие базовые ценности: «добро», «терпение», «любовь к России, к своей малой родине», «природа», «семья», «мир», «справедливость», «желание понимать друг друга», «доверие к людям», «милосердие», «честь» и «достоинство». 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Проявлять уважение к своему народу, толерантность, уважение к  другим народам России и мира, межэтническую толерантность, готовность к равноправному сотрудничеству.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Понимать личностный смысл учения, выбор дальнейшего образовательного маршрута.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Оценивать жизненные ситуации и поступки героев художественных текстов с точки зрения общечеловеческих норм, нравственных и этических ценностей гражданина России.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Иметь представление об образе социально-политического устройства России, представление о ее государственной организации, символике, знание государственных праздников.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Проявлять гражданский патриотизм, любовь к Родине, испытывать чувство гордости за свою страну.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52D07">
        <w:rPr>
          <w:rFonts w:ascii="Times New Roman" w:hAnsi="Times New Roman" w:cs="Times New Roman"/>
          <w:b/>
          <w:bCs/>
          <w:sz w:val="24"/>
          <w:szCs w:val="24"/>
        </w:rPr>
        <w:t>Метапредметными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 xml:space="preserve"> </w:t>
      </w:r>
      <w:r w:rsidRPr="00E52D07">
        <w:rPr>
          <w:rFonts w:ascii="Times New Roman" w:hAnsi="Times New Roman" w:cs="Times New Roman"/>
          <w:b/>
          <w:bCs/>
          <w:sz w:val="24"/>
          <w:szCs w:val="24"/>
        </w:rPr>
        <w:t>результатами</w:t>
      </w:r>
      <w:r w:rsidRPr="00E52D07">
        <w:rPr>
          <w:rFonts w:ascii="Times New Roman" w:hAnsi="Times New Roman" w:cs="Times New Roman"/>
          <w:sz w:val="24"/>
          <w:szCs w:val="24"/>
        </w:rPr>
        <w:t xml:space="preserve"> изучения предмета «Русский язык» является формирование универсальных учебных действий (УУД).</w:t>
      </w:r>
    </w:p>
    <w:p w:rsidR="00E52D07" w:rsidRDefault="00E52D07" w:rsidP="00E52D0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52D07">
        <w:rPr>
          <w:rFonts w:ascii="Times New Roman" w:hAnsi="Times New Roman" w:cs="Times New Roman"/>
          <w:b/>
          <w:bCs/>
          <w:sz w:val="24"/>
          <w:szCs w:val="24"/>
        </w:rPr>
        <w:t>Регулятивные УУД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Осуществлять постановку частных задач на усвоение готовых знаний и действий (задача, понять, запомнить, воспроизвести).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Использовать справочную литературу, ИКТ в образовательной деятельности на уроках русского языка и во внеурочной деятельности.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Уметь самостоятельно анализировать условия достижения цели на основе учета выделенных учителем ориентиров действий в новом учебном материале.</w:t>
      </w:r>
    </w:p>
    <w:p w:rsidR="00DF5BA5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52D07">
        <w:rPr>
          <w:rFonts w:ascii="Times New Roman" w:hAnsi="Times New Roman" w:cs="Times New Roman"/>
          <w:sz w:val="24"/>
          <w:szCs w:val="24"/>
        </w:rPr>
        <w:t>ринимать и самостоятельно ставить новые учебные задачи (анализ условий, выбор соответствующего способа действий, контроль и оценка его выполнения).</w:t>
      </w:r>
    </w:p>
    <w:p w:rsidR="00170293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Уметь планировать пути достижения намеченных целей. Уметь адекватно оценить степень объективной и субъектной трудности выполнения учебной задачи в процессе выполнения заданий.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Уметь обнаружить отклонение от эталонного образца и внести соответствующие коррективы в процесс выполнения учебной задачи.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Принимать решения в проблемной ситуации на основе переговоров.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52D07">
        <w:rPr>
          <w:rFonts w:ascii="Times New Roman" w:hAnsi="Times New Roman" w:cs="Times New Roman"/>
          <w:b/>
          <w:bCs/>
          <w:sz w:val="24"/>
          <w:szCs w:val="24"/>
        </w:rPr>
        <w:t>Познавательные УУД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52D07">
        <w:rPr>
          <w:rFonts w:ascii="Times New Roman" w:hAnsi="Times New Roman" w:cs="Times New Roman"/>
          <w:sz w:val="24"/>
          <w:szCs w:val="24"/>
        </w:rPr>
        <w:t>Самостоятельно выделять и формулировать цель.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52D07">
        <w:rPr>
          <w:rFonts w:ascii="Times New Roman" w:hAnsi="Times New Roman" w:cs="Times New Roman"/>
          <w:sz w:val="24"/>
          <w:szCs w:val="24"/>
        </w:rPr>
        <w:t>Ориентироваться в учебных источниках.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52D07">
        <w:rPr>
          <w:rFonts w:ascii="Times New Roman" w:hAnsi="Times New Roman" w:cs="Times New Roman"/>
          <w:sz w:val="24"/>
          <w:szCs w:val="24"/>
        </w:rPr>
        <w:t>Отбирать и сопоставлять необходимую информацию из разных источников.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52D07">
        <w:rPr>
          <w:rFonts w:ascii="Times New Roman" w:hAnsi="Times New Roman" w:cs="Times New Roman"/>
          <w:sz w:val="24"/>
          <w:szCs w:val="24"/>
        </w:rPr>
        <w:t>Анализировать, сравнивать, структурировать различные объекты, явления и факты.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E52D07">
        <w:rPr>
          <w:rFonts w:ascii="Times New Roman" w:hAnsi="Times New Roman" w:cs="Times New Roman"/>
          <w:sz w:val="24"/>
          <w:szCs w:val="24"/>
        </w:rPr>
        <w:t>Самостоятельно делать выводы, перерабатывать информацию, преобразовывать ее, представлять информацию на основе схем, моделей, сообщений.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52D07">
        <w:rPr>
          <w:rFonts w:ascii="Times New Roman" w:hAnsi="Times New Roman" w:cs="Times New Roman"/>
          <w:sz w:val="24"/>
          <w:szCs w:val="24"/>
        </w:rPr>
        <w:t>Уметь передавать содержание в сжатом, выборочном и развернутом виде.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52D07">
        <w:rPr>
          <w:rFonts w:ascii="Times New Roman" w:hAnsi="Times New Roman" w:cs="Times New Roman"/>
          <w:sz w:val="24"/>
          <w:szCs w:val="24"/>
        </w:rPr>
        <w:t>Строить речевое высказывание в устной и письменной форме.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52D07">
        <w:rPr>
          <w:rFonts w:ascii="Times New Roman" w:hAnsi="Times New Roman" w:cs="Times New Roman"/>
          <w:sz w:val="24"/>
          <w:szCs w:val="24"/>
        </w:rPr>
        <w:t>Проводить наблюдение под руководством учителя.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52D07">
        <w:rPr>
          <w:rFonts w:ascii="Times New Roman" w:hAnsi="Times New Roman" w:cs="Times New Roman"/>
          <w:sz w:val="24"/>
          <w:szCs w:val="24"/>
        </w:rPr>
        <w:t>Выбирать наиболее эффективные способы решения задач в зависимости от конкретных условий.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52D07">
        <w:rPr>
          <w:rFonts w:ascii="Times New Roman" w:hAnsi="Times New Roman" w:cs="Times New Roman"/>
          <w:sz w:val="24"/>
          <w:szCs w:val="24"/>
        </w:rPr>
        <w:t>Контролировать и оценивать процесс и результат деятельности.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52D07">
        <w:rPr>
          <w:rFonts w:ascii="Times New Roman" w:hAnsi="Times New Roman" w:cs="Times New Roman"/>
          <w:sz w:val="24"/>
          <w:szCs w:val="24"/>
        </w:rPr>
        <w:t>Овладеть навыками смыслового чтения как способа осмысление цели чтения и выбор вида чтения в зависимости от цели.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52D07">
        <w:rPr>
          <w:rFonts w:ascii="Times New Roman" w:hAnsi="Times New Roman" w:cs="Times New Roman"/>
          <w:sz w:val="24"/>
          <w:szCs w:val="24"/>
        </w:rPr>
        <w:t>Извлекать необходимую информацию из прослушанных текстов различных жанров.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52D07">
        <w:rPr>
          <w:rFonts w:ascii="Times New Roman" w:hAnsi="Times New Roman" w:cs="Times New Roman"/>
          <w:sz w:val="24"/>
          <w:szCs w:val="24"/>
        </w:rPr>
        <w:t>Давать определение основной и второстепенной информации, давать определения понятиям, устанавливать причинно-следственные связи, осуществлять расширенный поиск информации с использованием ресурсов библиотек и Интернета.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52D07">
        <w:rPr>
          <w:rFonts w:ascii="Times New Roman" w:hAnsi="Times New Roman" w:cs="Times New Roman"/>
          <w:b/>
          <w:bCs/>
          <w:sz w:val="24"/>
          <w:szCs w:val="24"/>
        </w:rPr>
        <w:t>Коммуникативные УУД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52D07">
        <w:rPr>
          <w:rFonts w:ascii="Times New Roman" w:hAnsi="Times New Roman" w:cs="Times New Roman"/>
          <w:sz w:val="24"/>
          <w:szCs w:val="24"/>
        </w:rPr>
        <w:t>Участвовать в диалоге: слушать и понимать других, высказывать свою точку зрения на события, поступки.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52D07">
        <w:rPr>
          <w:rFonts w:ascii="Times New Roman" w:hAnsi="Times New Roman" w:cs="Times New Roman"/>
          <w:sz w:val="24"/>
          <w:szCs w:val="24"/>
        </w:rPr>
        <w:t>Оформлять свои мысли в устной и письменной речи.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52D07">
        <w:rPr>
          <w:rFonts w:ascii="Times New Roman" w:hAnsi="Times New Roman" w:cs="Times New Roman"/>
          <w:sz w:val="24"/>
          <w:szCs w:val="24"/>
        </w:rPr>
        <w:t>Выполнять различные роли в группе, сотрудничать в совместном решении проблемы.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52D07">
        <w:rPr>
          <w:rFonts w:ascii="Times New Roman" w:hAnsi="Times New Roman" w:cs="Times New Roman"/>
          <w:sz w:val="24"/>
          <w:szCs w:val="24"/>
        </w:rPr>
        <w:t>Отстаивать и аргументировать свою точку зрения, соблюдая правила речевого этикета.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52D07">
        <w:rPr>
          <w:rFonts w:ascii="Times New Roman" w:hAnsi="Times New Roman" w:cs="Times New Roman"/>
          <w:sz w:val="24"/>
          <w:szCs w:val="24"/>
        </w:rPr>
        <w:t>Критично относиться к своему мнению, договариваться с людьми иных позиций, понимать точку зрения другого, предвидеть последствия коллективных решений.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52D07">
        <w:rPr>
          <w:rFonts w:ascii="Times New Roman" w:hAnsi="Times New Roman" w:cs="Times New Roman"/>
          <w:sz w:val="24"/>
          <w:szCs w:val="24"/>
        </w:rPr>
        <w:t>Понимать возможности различных точек зрения, которые не совпадают с собственной, иметь готовность к обсуждению разных точек зрения и выработке общей (групповой позиции).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52D07">
        <w:rPr>
          <w:rFonts w:ascii="Times New Roman" w:hAnsi="Times New Roman" w:cs="Times New Roman"/>
          <w:sz w:val="24"/>
          <w:szCs w:val="24"/>
        </w:rPr>
        <w:t>Определять цели и функции участников, способы их взаимодействия, планировать общие способы работы группы, обмениваться знаниями между членами группы для принятия эффективных совместных решений, соблюдать уважительное отношение к партнерам, внимание к личности другого.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b/>
          <w:bCs/>
          <w:sz w:val="24"/>
          <w:szCs w:val="24"/>
        </w:rPr>
        <w:t>Предметными результатами</w:t>
      </w:r>
      <w:r w:rsidRPr="00E52D07">
        <w:rPr>
          <w:rFonts w:ascii="Times New Roman" w:hAnsi="Times New Roman" w:cs="Times New Roman"/>
          <w:sz w:val="24"/>
          <w:szCs w:val="24"/>
        </w:rPr>
        <w:t xml:space="preserve"> изучения учебного предмета «Русский язык» является </w:t>
      </w:r>
      <w:proofErr w:type="spellStart"/>
      <w:r w:rsidRPr="00E52D0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 xml:space="preserve"> следующих умений: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52D07">
        <w:rPr>
          <w:rFonts w:ascii="Times New Roman" w:hAnsi="Times New Roman" w:cs="Times New Roman"/>
          <w:b/>
          <w:bCs/>
          <w:sz w:val="24"/>
          <w:szCs w:val="24"/>
        </w:rPr>
        <w:t>Ученик научится:</w:t>
      </w:r>
    </w:p>
    <w:p w:rsidR="00E52D07" w:rsidRPr="00E52D07" w:rsidRDefault="00DF5BA5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52D07" w:rsidRPr="00E52D07">
        <w:rPr>
          <w:rFonts w:ascii="Times New Roman" w:hAnsi="Times New Roman" w:cs="Times New Roman"/>
          <w:sz w:val="24"/>
          <w:szCs w:val="24"/>
        </w:rPr>
        <w:t>по  фонетике  и  графике:   производить   фонетический  разбор слова; соотносить звуковой облик с</w:t>
      </w:r>
      <w:r>
        <w:rPr>
          <w:rFonts w:ascii="Times New Roman" w:hAnsi="Times New Roman" w:cs="Times New Roman"/>
          <w:sz w:val="24"/>
          <w:szCs w:val="24"/>
        </w:rPr>
        <w:t>лова с его графическим изображе</w:t>
      </w:r>
      <w:r w:rsidR="00E52D07" w:rsidRPr="00E52D07">
        <w:rPr>
          <w:rFonts w:ascii="Times New Roman" w:hAnsi="Times New Roman" w:cs="Times New Roman"/>
          <w:sz w:val="24"/>
          <w:szCs w:val="24"/>
        </w:rPr>
        <w:t>нием; свободно пользоваться алфавитом при работе со словарем; не смешивать буквы и звуки;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- по орфоэпии: правильно произн</w:t>
      </w:r>
      <w:r w:rsidR="00DF5BA5">
        <w:rPr>
          <w:rFonts w:ascii="Times New Roman" w:hAnsi="Times New Roman" w:cs="Times New Roman"/>
          <w:sz w:val="24"/>
          <w:szCs w:val="24"/>
        </w:rPr>
        <w:t>осить употребительные слова изу</w:t>
      </w:r>
      <w:r w:rsidRPr="00E52D07">
        <w:rPr>
          <w:rFonts w:ascii="Times New Roman" w:hAnsi="Times New Roman" w:cs="Times New Roman"/>
          <w:sz w:val="24"/>
          <w:szCs w:val="24"/>
        </w:rPr>
        <w:t>ченных частей речи; пользоваться орфоэпическим словарем;</w:t>
      </w:r>
    </w:p>
    <w:p w:rsidR="00E52D07" w:rsidRPr="00E52D07" w:rsidRDefault="00DF5BA5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52D07" w:rsidRPr="00E52D07">
        <w:rPr>
          <w:rFonts w:ascii="Times New Roman" w:hAnsi="Times New Roman" w:cs="Times New Roman"/>
          <w:sz w:val="24"/>
          <w:szCs w:val="24"/>
        </w:rPr>
        <w:t>по лексике: пользоваться тол</w:t>
      </w:r>
      <w:r>
        <w:rPr>
          <w:rFonts w:ascii="Times New Roman" w:hAnsi="Times New Roman" w:cs="Times New Roman"/>
          <w:sz w:val="24"/>
          <w:szCs w:val="24"/>
        </w:rPr>
        <w:t>ковым словарем, словарем синони</w:t>
      </w:r>
      <w:r w:rsidR="00E52D07" w:rsidRPr="00E52D07">
        <w:rPr>
          <w:rFonts w:ascii="Times New Roman" w:hAnsi="Times New Roman" w:cs="Times New Roman"/>
          <w:sz w:val="24"/>
          <w:szCs w:val="24"/>
        </w:rPr>
        <w:t>мов, антонимов; толковать лексическое значение слова с помощью толкового словаря, через антонимы и синонимы; давать элементарный анализ лексического значения слова;</w:t>
      </w:r>
    </w:p>
    <w:p w:rsidR="00BA31DE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lastRenderedPageBreak/>
        <w:t xml:space="preserve">- по </w:t>
      </w:r>
      <w:proofErr w:type="spellStart"/>
      <w:r w:rsidRPr="00E52D07">
        <w:rPr>
          <w:rFonts w:ascii="Times New Roman" w:hAnsi="Times New Roman" w:cs="Times New Roman"/>
          <w:sz w:val="24"/>
          <w:szCs w:val="24"/>
        </w:rPr>
        <w:t>морфемике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 xml:space="preserve"> и словообразованию: выделять морфемы на основе словообразовательного анализа слова</w:t>
      </w:r>
      <w:r w:rsidR="00DF5BA5">
        <w:rPr>
          <w:rFonts w:ascii="Times New Roman" w:hAnsi="Times New Roman" w:cs="Times New Roman"/>
          <w:sz w:val="24"/>
          <w:szCs w:val="24"/>
        </w:rPr>
        <w:t>; выделять основу слова; образо</w:t>
      </w:r>
      <w:r w:rsidRPr="00E52D07">
        <w:rPr>
          <w:rFonts w:ascii="Times New Roman" w:hAnsi="Times New Roman" w:cs="Times New Roman"/>
          <w:sz w:val="24"/>
          <w:szCs w:val="24"/>
        </w:rPr>
        <w:t>вывать новые слова с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помощью типичных для изученных частей речи суффиксов,  с помощью приставок, приставок и суффиксов; сложения основ; производить морфемный ра</w:t>
      </w:r>
      <w:r w:rsidR="00BA31DE">
        <w:rPr>
          <w:rFonts w:ascii="Times New Roman" w:hAnsi="Times New Roman" w:cs="Times New Roman"/>
          <w:sz w:val="24"/>
          <w:szCs w:val="24"/>
        </w:rPr>
        <w:t>збор; производить словообразова</w:t>
      </w:r>
      <w:r w:rsidRPr="00E52D07">
        <w:rPr>
          <w:rFonts w:ascii="Times New Roman" w:hAnsi="Times New Roman" w:cs="Times New Roman"/>
          <w:sz w:val="24"/>
          <w:szCs w:val="24"/>
        </w:rPr>
        <w:t>тельный разбор;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- по морфологии: различать части</w:t>
      </w:r>
      <w:r w:rsidR="00BA31DE">
        <w:rPr>
          <w:rFonts w:ascii="Times New Roman" w:hAnsi="Times New Roman" w:cs="Times New Roman"/>
          <w:sz w:val="24"/>
          <w:szCs w:val="24"/>
        </w:rPr>
        <w:t xml:space="preserve"> речи по наличию у слова опреде</w:t>
      </w:r>
      <w:r w:rsidRPr="00E52D07">
        <w:rPr>
          <w:rFonts w:ascii="Times New Roman" w:hAnsi="Times New Roman" w:cs="Times New Roman"/>
          <w:sz w:val="24"/>
          <w:szCs w:val="24"/>
        </w:rPr>
        <w:t>лённых морфологических признаков</w:t>
      </w:r>
      <w:r w:rsidR="00BA31DE">
        <w:rPr>
          <w:rFonts w:ascii="Times New Roman" w:hAnsi="Times New Roman" w:cs="Times New Roman"/>
          <w:sz w:val="24"/>
          <w:szCs w:val="24"/>
        </w:rPr>
        <w:t>; указывать морфологические при</w:t>
      </w:r>
      <w:r w:rsidRPr="00E52D07">
        <w:rPr>
          <w:rFonts w:ascii="Times New Roman" w:hAnsi="Times New Roman" w:cs="Times New Roman"/>
          <w:sz w:val="24"/>
          <w:szCs w:val="24"/>
        </w:rPr>
        <w:t xml:space="preserve">знаки и функцию в предложении изученных частей </w:t>
      </w:r>
      <w:r w:rsidR="00BA31DE">
        <w:rPr>
          <w:rFonts w:ascii="Times New Roman" w:hAnsi="Times New Roman" w:cs="Times New Roman"/>
          <w:sz w:val="24"/>
          <w:szCs w:val="24"/>
        </w:rPr>
        <w:t>речи; уметь обра</w:t>
      </w:r>
      <w:r w:rsidRPr="00E52D07">
        <w:rPr>
          <w:rFonts w:ascii="Times New Roman" w:hAnsi="Times New Roman" w:cs="Times New Roman"/>
          <w:sz w:val="24"/>
          <w:szCs w:val="24"/>
        </w:rPr>
        <w:t>зовывать формы изученных часте</w:t>
      </w:r>
      <w:r w:rsidR="00BA31DE">
        <w:rPr>
          <w:rFonts w:ascii="Times New Roman" w:hAnsi="Times New Roman" w:cs="Times New Roman"/>
          <w:sz w:val="24"/>
          <w:szCs w:val="24"/>
        </w:rPr>
        <w:t>й речи; производить морфологиче</w:t>
      </w:r>
      <w:r w:rsidRPr="00E52D07">
        <w:rPr>
          <w:rFonts w:ascii="Times New Roman" w:hAnsi="Times New Roman" w:cs="Times New Roman"/>
          <w:sz w:val="24"/>
          <w:szCs w:val="24"/>
        </w:rPr>
        <w:t>ский разбор изученных частей речи;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- по синтаксису: выделять слово</w:t>
      </w:r>
      <w:r w:rsidR="00BA31DE">
        <w:rPr>
          <w:rFonts w:ascii="Times New Roman" w:hAnsi="Times New Roman" w:cs="Times New Roman"/>
          <w:sz w:val="24"/>
          <w:szCs w:val="24"/>
        </w:rPr>
        <w:t>сочетание в предложении; опреде</w:t>
      </w:r>
      <w:r w:rsidRPr="00E52D07">
        <w:rPr>
          <w:rFonts w:ascii="Times New Roman" w:hAnsi="Times New Roman" w:cs="Times New Roman"/>
          <w:sz w:val="24"/>
          <w:szCs w:val="24"/>
        </w:rPr>
        <w:t>лять главное и зависимое слово; об</w:t>
      </w:r>
      <w:r w:rsidR="00BA31DE">
        <w:rPr>
          <w:rFonts w:ascii="Times New Roman" w:hAnsi="Times New Roman" w:cs="Times New Roman"/>
          <w:sz w:val="24"/>
          <w:szCs w:val="24"/>
        </w:rPr>
        <w:t>разовывать словосочетания с име</w:t>
      </w:r>
      <w:r w:rsidRPr="00E52D07">
        <w:rPr>
          <w:rFonts w:ascii="Times New Roman" w:hAnsi="Times New Roman" w:cs="Times New Roman"/>
          <w:sz w:val="24"/>
          <w:szCs w:val="24"/>
        </w:rPr>
        <w:t>нем существительным, глаголом в качестве главного и зависимого слова; определять вид предложения по цели высказывания, интонации; определять  грамматическую   основу  предложения;   определять  вид предложения по количеству грамматических основ; определять вид предложения по наличию/отсутств</w:t>
      </w:r>
      <w:r w:rsidR="00BA31DE">
        <w:rPr>
          <w:rFonts w:ascii="Times New Roman" w:hAnsi="Times New Roman" w:cs="Times New Roman"/>
          <w:sz w:val="24"/>
          <w:szCs w:val="24"/>
        </w:rPr>
        <w:t>ию второстепенных членов предло</w:t>
      </w:r>
      <w:r w:rsidRPr="00E52D07">
        <w:rPr>
          <w:rFonts w:ascii="Times New Roman" w:hAnsi="Times New Roman" w:cs="Times New Roman"/>
          <w:sz w:val="24"/>
          <w:szCs w:val="24"/>
        </w:rPr>
        <w:t>жения;   определять  однородные  члены;  определять  вводные  слова и обращения (данное умение не является обязательным, т. к. материал вводился ознакомительно); различать простое и сложное предложение; производить синтаксический разбор предложения;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- по орфографии: находить изу</w:t>
      </w:r>
      <w:r w:rsidR="00BA31DE">
        <w:rPr>
          <w:rFonts w:ascii="Times New Roman" w:hAnsi="Times New Roman" w:cs="Times New Roman"/>
          <w:sz w:val="24"/>
          <w:szCs w:val="24"/>
        </w:rPr>
        <w:t>ченные орфограммы в словах и ме</w:t>
      </w:r>
      <w:r w:rsidRPr="00E52D07">
        <w:rPr>
          <w:rFonts w:ascii="Times New Roman" w:hAnsi="Times New Roman" w:cs="Times New Roman"/>
          <w:sz w:val="24"/>
          <w:szCs w:val="24"/>
        </w:rPr>
        <w:t>жду словами, правильно писать слова с изученными орфограммами; обосновывать выбор написания; на</w:t>
      </w:r>
      <w:r w:rsidR="00BA31DE">
        <w:rPr>
          <w:rFonts w:ascii="Times New Roman" w:hAnsi="Times New Roman" w:cs="Times New Roman"/>
          <w:sz w:val="24"/>
          <w:szCs w:val="24"/>
        </w:rPr>
        <w:t>ходить и исправлять орфографиче</w:t>
      </w:r>
      <w:r w:rsidRPr="00E52D07">
        <w:rPr>
          <w:rFonts w:ascii="Times New Roman" w:hAnsi="Times New Roman" w:cs="Times New Roman"/>
          <w:sz w:val="24"/>
          <w:szCs w:val="24"/>
        </w:rPr>
        <w:t>ские ошибки; правильно писать изуче</w:t>
      </w:r>
      <w:r w:rsidR="00BA31DE">
        <w:rPr>
          <w:rFonts w:ascii="Times New Roman" w:hAnsi="Times New Roman" w:cs="Times New Roman"/>
          <w:sz w:val="24"/>
          <w:szCs w:val="24"/>
        </w:rPr>
        <w:t>нные в 5-м классе слова с непро</w:t>
      </w:r>
      <w:r w:rsidRPr="00E52D07">
        <w:rPr>
          <w:rFonts w:ascii="Times New Roman" w:hAnsi="Times New Roman" w:cs="Times New Roman"/>
          <w:sz w:val="24"/>
          <w:szCs w:val="24"/>
        </w:rPr>
        <w:t>веряемыми написаниями;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-  по пунктуации: находить изученные типы смысловых отрезков в предложениях и тексте, правиль</w:t>
      </w:r>
      <w:r w:rsidR="00BA31DE">
        <w:rPr>
          <w:rFonts w:ascii="Times New Roman" w:hAnsi="Times New Roman" w:cs="Times New Roman"/>
          <w:sz w:val="24"/>
          <w:szCs w:val="24"/>
        </w:rPr>
        <w:t>но оформлять предложения изучен</w:t>
      </w:r>
      <w:r w:rsidRPr="00E52D07">
        <w:rPr>
          <w:rFonts w:ascii="Times New Roman" w:hAnsi="Times New Roman" w:cs="Times New Roman"/>
          <w:sz w:val="24"/>
          <w:szCs w:val="24"/>
        </w:rPr>
        <w:t>ных типов и текст в соответствии с изученными пунктуационными правилами; обосновывать место и выбор знака препинания; находить и исправлять пунктуационные ошибки на изученные правила;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- по связной речи, чтению и работе с информацией: читать учебно-научный текст изучающим чтением; владеть отдельными приёмами ознакомительного чтения учебно-научного текста; выделять в учебно-научном тексте ключевые слова, составлять план; определять тему, основную мысль (авторский замысел) в тексте из художественного произведения, пересказывать текс</w:t>
      </w:r>
      <w:r w:rsidR="00BA31DE">
        <w:rPr>
          <w:rFonts w:ascii="Times New Roman" w:hAnsi="Times New Roman" w:cs="Times New Roman"/>
          <w:sz w:val="24"/>
          <w:szCs w:val="24"/>
        </w:rPr>
        <w:t>т подробно и сжато; понимать ос</w:t>
      </w:r>
      <w:r w:rsidRPr="00E52D07">
        <w:rPr>
          <w:rFonts w:ascii="Times New Roman" w:hAnsi="Times New Roman" w:cs="Times New Roman"/>
          <w:sz w:val="24"/>
          <w:szCs w:val="24"/>
        </w:rPr>
        <w:t>новные отличия текстов-описаний,</w:t>
      </w:r>
      <w:r w:rsidR="00BA31DE">
        <w:rPr>
          <w:rFonts w:ascii="Times New Roman" w:hAnsi="Times New Roman" w:cs="Times New Roman"/>
          <w:sz w:val="24"/>
          <w:szCs w:val="24"/>
        </w:rPr>
        <w:t xml:space="preserve"> повествований, рассуждений, пи</w:t>
      </w:r>
      <w:r w:rsidRPr="00E52D07">
        <w:rPr>
          <w:rFonts w:ascii="Times New Roman" w:hAnsi="Times New Roman" w:cs="Times New Roman"/>
          <w:sz w:val="24"/>
          <w:szCs w:val="24"/>
        </w:rPr>
        <w:t>сать тексты этих типов; определять стиль текста; письменно подробно излагать художественный и учебно-научный текст; пытаться использовать в собственной письменной речи изученные особенности частей речи (синонимию, многозначность,</w:t>
      </w:r>
      <w:r w:rsidR="00BA31DE">
        <w:rPr>
          <w:rFonts w:ascii="Times New Roman" w:hAnsi="Times New Roman" w:cs="Times New Roman"/>
          <w:sz w:val="24"/>
          <w:szCs w:val="24"/>
        </w:rPr>
        <w:t xml:space="preserve"> антонимию), синтаксических кон</w:t>
      </w:r>
      <w:r w:rsidRPr="00E52D07">
        <w:rPr>
          <w:rFonts w:ascii="Times New Roman" w:hAnsi="Times New Roman" w:cs="Times New Roman"/>
          <w:sz w:val="24"/>
          <w:szCs w:val="24"/>
        </w:rPr>
        <w:t>струкций; последовательно развиват</w:t>
      </w:r>
      <w:r w:rsidR="00BA31DE">
        <w:rPr>
          <w:rFonts w:ascii="Times New Roman" w:hAnsi="Times New Roman" w:cs="Times New Roman"/>
          <w:sz w:val="24"/>
          <w:szCs w:val="24"/>
        </w:rPr>
        <w:t>ь мысль в сочинении в соответст</w:t>
      </w:r>
      <w:r w:rsidRPr="00E52D07">
        <w:rPr>
          <w:rFonts w:ascii="Times New Roman" w:hAnsi="Times New Roman" w:cs="Times New Roman"/>
          <w:sz w:val="24"/>
          <w:szCs w:val="24"/>
        </w:rPr>
        <w:t>вии с темой и замыслом, делать абзацные отступы; озаглавливать текст, пользуясь разными типами заголовков.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52D07">
        <w:rPr>
          <w:rFonts w:ascii="Times New Roman" w:hAnsi="Times New Roman" w:cs="Times New Roman"/>
          <w:b/>
          <w:bCs/>
          <w:sz w:val="24"/>
          <w:szCs w:val="24"/>
        </w:rPr>
        <w:t>Ученик получит возможность научиться: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- наблюдать за использованием выразительных средств фонетики в художественной речи и оценивать их;</w:t>
      </w:r>
    </w:p>
    <w:p w:rsidR="00E52D07" w:rsidRPr="00E52D07" w:rsidRDefault="00BA31DE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52D07" w:rsidRPr="00E52D07">
        <w:rPr>
          <w:rFonts w:ascii="Times New Roman" w:hAnsi="Times New Roman" w:cs="Times New Roman"/>
          <w:sz w:val="24"/>
          <w:szCs w:val="24"/>
        </w:rPr>
        <w:t>находить и исправлять ошибки в употреблении слов с переносным значением;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- различать паронимы, правильно использовать их в речи;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- составлять словарную статью к самостоятельно выбранному или указанному учителем слову;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lastRenderedPageBreak/>
        <w:t>- использовать в речи синонимичные имена прилагательные, имена прилагательные в роли эпитетов;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- находить и исправлять грамматические ошибки, связанные с неправильным употреблением служебных частей речи;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- ставить запятую в сложносочиненном предложении;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- производить синтаксический разбор сложного предложения;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- самостоятельно анализировать текст, определяя его авторскую задачу, функционально-стилевую, жанровую принадлежность;</w:t>
      </w:r>
    </w:p>
    <w:p w:rsid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- самостоятельно исправлять логические, речевые ошибки, грамматические ошибки в изложении и сочинении.</w:t>
      </w:r>
    </w:p>
    <w:p w:rsidR="00E52D07" w:rsidRPr="00E52D07" w:rsidRDefault="00E52D07" w:rsidP="00E52D0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E52D07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52D07">
        <w:rPr>
          <w:rFonts w:ascii="Times New Roman" w:hAnsi="Times New Roman" w:cs="Times New Roman"/>
          <w:b/>
          <w:bCs/>
          <w:sz w:val="24"/>
          <w:szCs w:val="24"/>
        </w:rPr>
        <w:t>Язык  и общение (2ч + 1ч)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Язык и человек. Общение устное и письменное. Чтение и его виды. Слушание и его приёмы. Научный, художественный, разговорный стили речи.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52D07">
        <w:rPr>
          <w:rFonts w:ascii="Times New Roman" w:hAnsi="Times New Roman" w:cs="Times New Roman"/>
          <w:b/>
          <w:bCs/>
          <w:sz w:val="24"/>
          <w:szCs w:val="24"/>
        </w:rPr>
        <w:t>Вспоминаем, повторяем, изучаем (17ч + 2ч + 2ч)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I. Части слова. Орфограмма. Место орфограмм в словах. Правописание проверяемых и непроверяемых гласных и согласных в корне слова. Правописание букв и, а, у после шипящих. Разделительные ъ и ь.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II. Самостоятельные и служебные части речи.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Имя существительное: три склонения, род, падеж, число. Правописание гласных в падежных окончаниях существительных. Буква ь на конце существительных после шипящих.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Имя прилагательное: род, падеж, число. Правописание гласных в падежных окончаниях прилагательных.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Местоимения 1, 2 и 3-го лица.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 xml:space="preserve">Глагол: лицо, время, число, род (в прошедшем времени); правописание гласных в личных окончаниях наиболее употребительных глаголов 1 и 2 спряжения; буква ь во 2-м лице единственного числа глаголов. Правописание </w:t>
      </w:r>
      <w:proofErr w:type="spellStart"/>
      <w:r w:rsidRPr="00E52D07">
        <w:rPr>
          <w:rFonts w:ascii="Times New Roman" w:hAnsi="Times New Roman" w:cs="Times New Roman"/>
          <w:sz w:val="24"/>
          <w:szCs w:val="24"/>
        </w:rPr>
        <w:t>тся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52D07">
        <w:rPr>
          <w:rFonts w:ascii="Times New Roman" w:hAnsi="Times New Roman" w:cs="Times New Roman"/>
          <w:sz w:val="24"/>
          <w:szCs w:val="24"/>
        </w:rPr>
        <w:t>ться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>; раздельное написание не с глаголами.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Наречие (ознакомление).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Предлоги и союзы. Раздельное написание предлогов с другими словами.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III. Текст. Тема текста, его основная мысль. Изложение подробное, по плану. Сочинение по впечатлениям. Правка текста.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52D07">
        <w:rPr>
          <w:rFonts w:ascii="Times New Roman" w:hAnsi="Times New Roman" w:cs="Times New Roman"/>
          <w:b/>
          <w:bCs/>
          <w:sz w:val="24"/>
          <w:szCs w:val="24"/>
        </w:rPr>
        <w:t>Синтаксис. Пунктуация. Культура речи. (22ч + 9ч + 1ч)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I. Основные синтаксические понятия (единицы): словосочетание, предложение, текст.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Пунктуация как раздел науки о языке.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Словосочетание: главное и зависимое слова в словосочетании.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 xml:space="preserve">Предложение. Простое предложение; виды простых предложений по цели высказывания: повествовательные, вопросительные, побудительные. Восклицательные и </w:t>
      </w:r>
      <w:r w:rsidRPr="00E52D07">
        <w:rPr>
          <w:rFonts w:ascii="Times New Roman" w:hAnsi="Times New Roman" w:cs="Times New Roman"/>
          <w:sz w:val="24"/>
          <w:szCs w:val="24"/>
        </w:rPr>
        <w:lastRenderedPageBreak/>
        <w:t>невосклицательные предложения. Знаки препинания: знаки завершения (в конце предложения), выделения, разделения (повторение).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Грамматическая основа предложения. Тире между подлежащим и сказуемым.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Главные члены предложения, второстепенные члены предложения: дополнение, определение, обстоятельство.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Нераспространенные и распространенные предложения (с двумя главными членами). Предложения с однородными членами, не связанными союзами, а также связанными союзами а, но и одиночным союзом и; запятая между однородными членами без союзов и с союзами а, но, и. Обобщающие слова перед однородными членами. Двоеточие после обобщающего слова.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Синтаксический разбор словосочетания и предложения.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Обращение, знаки препинания при обращении. Вводные слова и словосочетания.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Сложное предложение. Наличие двух и более грамматических основ как признак сложного предложения. Сложные предложения с союзами (с двумя главными членами в каждом простом предложении).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Запятая между простыми предложениями в сложном предложении перед и, а, но, чтобы, потому что, когда, который, что, если.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Прямая речь после слов автора и перед ними; знаки препинания при прямой речи.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Диалог. Тире в начале реплик диалога.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Пунктуационный разбор простого предложения.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II. Умение соблюдать правила пунктуации в рамках изучения материала. Умение интонационно правильно произносить повествовательные, вопросительные, побудительные и восклицательные предложения, а также предложения с обобщающим словом.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III. Речь устная и письменная; диалогическая и монологическая. Основная мысль текста. Этикетные диалоги. Письмо как одна из разновидностей текста. Устное и письменное сжатое изложение. Сочинение - повествование. Отзыв о сочинении товарища. Сочинение по картине.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52D07">
        <w:rPr>
          <w:rFonts w:ascii="Times New Roman" w:hAnsi="Times New Roman" w:cs="Times New Roman"/>
          <w:b/>
          <w:bCs/>
          <w:sz w:val="24"/>
          <w:szCs w:val="24"/>
        </w:rPr>
        <w:t>Фонетика. Орфоэпия. Графика и орфография. Культура речи(11ч + 3ч + 1ч)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I. Фонетика как раздел науки о языке. Звук как единица языка. Звуки речи; гласные и согласные звуки. Ударение в слове. Гласные ударные и безударные. Твердые и мягкие согласные. Твердые и мягкие согласные, не имеющие парных звуков. Звонкие и глухие согласные. Сонорные согласные. Звонкие и глухие согласные, не имеющие парных звуков. Гласные и согласные в речи. Сильные и слабые позиции звуков.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Фонетический разбор слова.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Орфоэпия. Произносительные нормы литературного языка. Орфоэпические словари.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Графика как раздел науки о языке. Обозначение звуков речи на письме; алфавит. Рукописные и печатные буквы; прописные и строчные. Каллиграфия.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Звуковое значение букв е, ё, ю, я. Обозначение мягкости согласных. Мягкий знак для обозначения мягкости согласных. Опознавательные признаки орфограмм.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Орфографический разбор.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lastRenderedPageBreak/>
        <w:t>Орфографические словари.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II. Умение соблюдать основные правила литературного произношения в рамках требований учебника; произносить гласные и согласные перед гласным е.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Умение находить справки о произношении слов в различных словарях (в том числе орфоэпических).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III. Типы текстов. Повествование. Описание предмета, картины. Отбор языковых средств в зависимости от темы, цели, адресата высказывания. Подробное изложение повествовательного текста с описанием.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52D07">
        <w:rPr>
          <w:rFonts w:ascii="Times New Roman" w:hAnsi="Times New Roman" w:cs="Times New Roman"/>
          <w:b/>
          <w:bCs/>
          <w:sz w:val="24"/>
          <w:szCs w:val="24"/>
        </w:rPr>
        <w:t>Лексика. Культура речи (6ч + 2ч)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I. Лексика как раздел науки о языке. Слово как единица языка. Слово и его лексическое значение. Многозначные и однозначные слова. Прямое и переносное значения слов. Омонимы. Синонимы. Антонимы. Толковые словари.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II. Умение пользоваться толковым словарем, словарем антонимов и другими школьными словарями. Умение употреблять слова в свойственном им значении.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Ш. Сочинение – рассуждение. Создание текста на основе исходного (подробное изложение от третьего лица), членение его на части. Описание изображенного на картине с использованием необходимых языковых средств.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52D07">
        <w:rPr>
          <w:rFonts w:ascii="Times New Roman" w:hAnsi="Times New Roman" w:cs="Times New Roman"/>
          <w:b/>
          <w:bCs/>
          <w:sz w:val="24"/>
          <w:szCs w:val="24"/>
        </w:rPr>
        <w:t>Морфемика</w:t>
      </w:r>
      <w:proofErr w:type="spellEnd"/>
      <w:r w:rsidRPr="00E52D07">
        <w:rPr>
          <w:rFonts w:ascii="Times New Roman" w:hAnsi="Times New Roman" w:cs="Times New Roman"/>
          <w:b/>
          <w:bCs/>
          <w:sz w:val="24"/>
          <w:szCs w:val="24"/>
        </w:rPr>
        <w:t>. Орфография. Культура речи (17ч + 4ч + 1ч)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 xml:space="preserve">I. </w:t>
      </w:r>
      <w:proofErr w:type="spellStart"/>
      <w:r w:rsidRPr="00E52D07"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 xml:space="preserve"> как раздел науки о языке. Морфема как наименьшая значимая часть слов. Изменение и образование слов. Однокоренные слова. Основа и окончание в самостоятельных словах. Нулевое окончание. Роль окончаний в словах. Корень, суффикс, приставка; их назначение в слове. Чередование гласных и согласных в слове. Беглые гласные. Варианты морфем. Морфемный разбор слов. Морфемные словари.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Орфография как раздел науки о языке. Орфографическое правило.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Правописание гласных и согласных в приставках; буквы з и с на конце приставок. Правописание чередующихся гласных о и а в корнях -лож- - -лаг, -рос- - -</w:t>
      </w:r>
      <w:proofErr w:type="spellStart"/>
      <w:r w:rsidRPr="00E52D07">
        <w:rPr>
          <w:rFonts w:ascii="Times New Roman" w:hAnsi="Times New Roman" w:cs="Times New Roman"/>
          <w:sz w:val="24"/>
          <w:szCs w:val="24"/>
        </w:rPr>
        <w:t>раст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 xml:space="preserve">-. Буквы ё и о после шипящих в корне. Буквы ы и </w:t>
      </w:r>
      <w:proofErr w:type="spellStart"/>
      <w:r w:rsidRPr="00E52D07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 xml:space="preserve"> после ц.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II. Умение употреблять слова с разными приставками и суффиксами. Умение пользоваться орфографическими и морфемными словарями.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III. Рассуждение в повествовании. Рассуждение, его структура и разновидности. Письмо – повествование. Описание картины с элементами рассуждения. Выборочное изложение.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52D07">
        <w:rPr>
          <w:rFonts w:ascii="Times New Roman" w:hAnsi="Times New Roman" w:cs="Times New Roman"/>
          <w:b/>
          <w:bCs/>
          <w:sz w:val="24"/>
          <w:szCs w:val="24"/>
        </w:rPr>
        <w:t>Морфология. Орфография. Культура речи (47ч + 12ч + 5ч)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 xml:space="preserve">Имя существительное 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I. Имя существительное как часть речи. Синтаксическая роль имени существительного в предложении.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Существительные одушевленные и неодушевленные (повторение). Существительные собственные и нарицательные. Большая буква в географическими названиях, в названиях улиц и площадей, в названиях исторических событий. Большая буква в названиях книг, газет, журналов, картин и кинофильмов, спектаклей, литературных и музыкальных произведений; выделение этих названий кавычками. Род существительных. Три склонения имен существительных: изменение существительных по падежам и числам.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lastRenderedPageBreak/>
        <w:t>Существительные, имеющие форму только единственного или только множественного числа.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Склонение существительных на -</w:t>
      </w:r>
      <w:proofErr w:type="spellStart"/>
      <w:r w:rsidRPr="00E52D07">
        <w:rPr>
          <w:rFonts w:ascii="Times New Roman" w:hAnsi="Times New Roman" w:cs="Times New Roman"/>
          <w:sz w:val="24"/>
          <w:szCs w:val="24"/>
        </w:rPr>
        <w:t>ия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E52D07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E52D07">
        <w:rPr>
          <w:rFonts w:ascii="Times New Roman" w:hAnsi="Times New Roman" w:cs="Times New Roman"/>
          <w:sz w:val="24"/>
          <w:szCs w:val="24"/>
        </w:rPr>
        <w:t>ие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>. Правописание гласных в падежных окончаниях имен существительных.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Буквы о и е после шипящих и ц в окончаниях существительных.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Морфологический разбор слов.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II. Умение согласовывать прилагательные и глаголы прошедшего времени с существительными, род которых может быть определен неверно (например, фамилия, яблоко).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Умение правильно образовывать формы именительного (инженеры, выборы) и родительного (чулок, мест) падежей множественного числа.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Умение использовать в речи существительные-синонимы для более точного выражения мыслей и для устранения неоправданного повтора одних и тех же слов.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III. Доказательства и объяснения в рассуждении. Сжатое изложение – повествование. Подробное изложение с изменением лица рассказчика.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 xml:space="preserve">Имя прилагательное 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I. Имя прилагательное как часть речи. Синтаксическая роль имени прилагательного в предложении.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Правописание гласных в падежных окончаниях прилагательных с основой на шипящую. Неупотребление буквы ь на конце кратких прилагательных с основой на шипящую.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Полные и краткие прилагательные.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Изменение полных прилагательных по родам, падежам и числам, а кратких - по родам и числам.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Морфологический разбор имён прилагательных.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II. Умение правильно ставить ударение в краткой форме прилагательных (труден, трудна, трудно).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Умение пользоваться в речи прилагательными-синонимами для более точного выражения мысли и для устранения неоправданных повторений одних и тех же слов.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III. Описание животного. Структура текста данного жанра. Стилистические разновидности этого жанра. Сочинение с описанием животного в рассказе.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 xml:space="preserve">Глагол 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I. Глагол как часть речи. Синтаксическая роль глагола в предложении.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Не с глаголом.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Неопределенная форма глагола (инфинитив на -</w:t>
      </w:r>
      <w:proofErr w:type="spellStart"/>
      <w:r w:rsidRPr="00E52D07">
        <w:rPr>
          <w:rFonts w:ascii="Times New Roman" w:hAnsi="Times New Roman" w:cs="Times New Roman"/>
          <w:sz w:val="24"/>
          <w:szCs w:val="24"/>
        </w:rPr>
        <w:t>ть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 xml:space="preserve"> (-</w:t>
      </w:r>
      <w:proofErr w:type="spellStart"/>
      <w:r w:rsidRPr="00E52D07">
        <w:rPr>
          <w:rFonts w:ascii="Times New Roman" w:hAnsi="Times New Roman" w:cs="Times New Roman"/>
          <w:sz w:val="24"/>
          <w:szCs w:val="24"/>
        </w:rPr>
        <w:t>ться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>), -</w:t>
      </w:r>
      <w:proofErr w:type="spellStart"/>
      <w:r w:rsidRPr="00E52D07">
        <w:rPr>
          <w:rFonts w:ascii="Times New Roman" w:hAnsi="Times New Roman" w:cs="Times New Roman"/>
          <w:sz w:val="24"/>
          <w:szCs w:val="24"/>
        </w:rPr>
        <w:t>ти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 xml:space="preserve"> (-</w:t>
      </w:r>
      <w:proofErr w:type="spellStart"/>
      <w:r w:rsidRPr="00E52D07">
        <w:rPr>
          <w:rFonts w:ascii="Times New Roman" w:hAnsi="Times New Roman" w:cs="Times New Roman"/>
          <w:sz w:val="24"/>
          <w:szCs w:val="24"/>
        </w:rPr>
        <w:t>тись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>), -</w:t>
      </w:r>
      <w:proofErr w:type="spellStart"/>
      <w:r w:rsidRPr="00E52D07">
        <w:rPr>
          <w:rFonts w:ascii="Times New Roman" w:hAnsi="Times New Roman" w:cs="Times New Roman"/>
          <w:sz w:val="24"/>
          <w:szCs w:val="24"/>
        </w:rPr>
        <w:t>чь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 xml:space="preserve"> (-</w:t>
      </w:r>
      <w:proofErr w:type="spellStart"/>
      <w:r w:rsidRPr="00E52D07">
        <w:rPr>
          <w:rFonts w:ascii="Times New Roman" w:hAnsi="Times New Roman" w:cs="Times New Roman"/>
          <w:sz w:val="24"/>
          <w:szCs w:val="24"/>
        </w:rPr>
        <w:t>чься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>). Правописание -</w:t>
      </w:r>
      <w:proofErr w:type="spellStart"/>
      <w:r w:rsidRPr="00E52D07">
        <w:rPr>
          <w:rFonts w:ascii="Times New Roman" w:hAnsi="Times New Roman" w:cs="Times New Roman"/>
          <w:sz w:val="24"/>
          <w:szCs w:val="24"/>
        </w:rPr>
        <w:t>ться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 xml:space="preserve"> и -</w:t>
      </w:r>
      <w:proofErr w:type="spellStart"/>
      <w:r w:rsidRPr="00E52D07">
        <w:rPr>
          <w:rFonts w:ascii="Times New Roman" w:hAnsi="Times New Roman" w:cs="Times New Roman"/>
          <w:sz w:val="24"/>
          <w:szCs w:val="24"/>
        </w:rPr>
        <w:t>чь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 xml:space="preserve"> (-</w:t>
      </w:r>
      <w:proofErr w:type="spellStart"/>
      <w:r w:rsidRPr="00E52D07">
        <w:rPr>
          <w:rFonts w:ascii="Times New Roman" w:hAnsi="Times New Roman" w:cs="Times New Roman"/>
          <w:sz w:val="24"/>
          <w:szCs w:val="24"/>
        </w:rPr>
        <w:t>чься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>) в неопределенной форме (повторение).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Совершенный и несовершенный вид глагола; I и II спряжение. Правописание гласных в безударных личных окончаниях глаголов.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 xml:space="preserve">Правописание чередующихся гласных е и </w:t>
      </w:r>
      <w:proofErr w:type="spellStart"/>
      <w:r w:rsidRPr="00E52D07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 xml:space="preserve"> в корнях глаголов -</w:t>
      </w:r>
      <w:proofErr w:type="spellStart"/>
      <w:r w:rsidRPr="00E52D07">
        <w:rPr>
          <w:rFonts w:ascii="Times New Roman" w:hAnsi="Times New Roman" w:cs="Times New Roman"/>
          <w:sz w:val="24"/>
          <w:szCs w:val="24"/>
        </w:rPr>
        <w:t>бер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>- - -</w:t>
      </w:r>
      <w:proofErr w:type="spellStart"/>
      <w:r w:rsidRPr="00E52D07">
        <w:rPr>
          <w:rFonts w:ascii="Times New Roman" w:hAnsi="Times New Roman" w:cs="Times New Roman"/>
          <w:sz w:val="24"/>
          <w:szCs w:val="24"/>
        </w:rPr>
        <w:t>бир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>-, -</w:t>
      </w:r>
      <w:r w:rsidR="00BA31DE">
        <w:rPr>
          <w:rFonts w:ascii="Times New Roman" w:hAnsi="Times New Roman" w:cs="Times New Roman"/>
          <w:sz w:val="24"/>
          <w:szCs w:val="24"/>
        </w:rPr>
        <w:t>дер- - -</w:t>
      </w:r>
      <w:proofErr w:type="spellStart"/>
      <w:r w:rsidR="00BA31DE">
        <w:rPr>
          <w:rFonts w:ascii="Times New Roman" w:hAnsi="Times New Roman" w:cs="Times New Roman"/>
          <w:sz w:val="24"/>
          <w:szCs w:val="24"/>
        </w:rPr>
        <w:t>дир</w:t>
      </w:r>
      <w:proofErr w:type="spellEnd"/>
      <w:r w:rsidR="00BA31DE">
        <w:rPr>
          <w:rFonts w:ascii="Times New Roman" w:hAnsi="Times New Roman" w:cs="Times New Roman"/>
          <w:sz w:val="24"/>
          <w:szCs w:val="24"/>
        </w:rPr>
        <w:t xml:space="preserve">-, -мер- - -мир-, - </w:t>
      </w:r>
      <w:proofErr w:type="spellStart"/>
      <w:r w:rsidR="00BA31DE">
        <w:rPr>
          <w:rFonts w:ascii="Times New Roman" w:hAnsi="Times New Roman" w:cs="Times New Roman"/>
          <w:sz w:val="24"/>
          <w:szCs w:val="24"/>
        </w:rPr>
        <w:t>п</w:t>
      </w:r>
      <w:r w:rsidRPr="00E52D07">
        <w:rPr>
          <w:rFonts w:ascii="Times New Roman" w:hAnsi="Times New Roman" w:cs="Times New Roman"/>
          <w:sz w:val="24"/>
          <w:szCs w:val="24"/>
        </w:rPr>
        <w:t>ep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>- - -пир-, - тер- - - тир-, -стел- - -</w:t>
      </w:r>
      <w:proofErr w:type="spellStart"/>
      <w:r w:rsidRPr="00E52D07">
        <w:rPr>
          <w:rFonts w:ascii="Times New Roman" w:hAnsi="Times New Roman" w:cs="Times New Roman"/>
          <w:sz w:val="24"/>
          <w:szCs w:val="24"/>
        </w:rPr>
        <w:t>стил</w:t>
      </w:r>
      <w:proofErr w:type="spellEnd"/>
      <w:r w:rsidRPr="00E52D07">
        <w:rPr>
          <w:rFonts w:ascii="Times New Roman" w:hAnsi="Times New Roman" w:cs="Times New Roman"/>
          <w:sz w:val="24"/>
          <w:szCs w:val="24"/>
        </w:rPr>
        <w:t xml:space="preserve">-. 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lastRenderedPageBreak/>
        <w:t>Время глагола: прошедшее, настоящее и будущее.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Морфологический разбор глагола.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II. Соблюдение правильного ударения в глаголах, при произношении которых допускаются ошибки (начать, понять; начал, понял; начала, поняла; повторит, облегчит и др.).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Умение согласовывать глагол-сказуемое в прошедшем времени с подлежащим, выраженным существительным среднего рода и собирательным существительным. Умение употреблять при глаголах имена существительные в нужном падеже.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Умение использовать в речи глаголы-синонимы (например, со значением высказывания, перемещения, нахождения) для более точного выражения мысли, для устранения неоправданного повтора слов.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2D07">
        <w:rPr>
          <w:rFonts w:ascii="Times New Roman" w:hAnsi="Times New Roman" w:cs="Times New Roman"/>
          <w:sz w:val="24"/>
          <w:szCs w:val="24"/>
        </w:rPr>
        <w:t>III. Понятие о рассказе, об особенностях его структуры и стиля. Невыдуманный рассказ о себе. Рассказы по сюжетным картинкам. Репортаж. Устный рассказ по рисунку. Сжатое изложение рассказа. Изложение лингвистического текста.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52D07">
        <w:rPr>
          <w:rFonts w:ascii="Times New Roman" w:hAnsi="Times New Roman" w:cs="Times New Roman"/>
          <w:b/>
          <w:bCs/>
          <w:sz w:val="24"/>
          <w:szCs w:val="24"/>
        </w:rPr>
        <w:t>Повторение и систематизация пройденного в 5 классе (9ч + 1ч)</w:t>
      </w:r>
    </w:p>
    <w:p w:rsidR="00E52D07" w:rsidRPr="00E52D07" w:rsidRDefault="00E52D07" w:rsidP="00E52D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E52D07" w:rsidRPr="00E52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D07"/>
    <w:rsid w:val="00170293"/>
    <w:rsid w:val="00AC6A3F"/>
    <w:rsid w:val="00BA31DE"/>
    <w:rsid w:val="00BD2069"/>
    <w:rsid w:val="00CD1563"/>
    <w:rsid w:val="00DF5BA5"/>
    <w:rsid w:val="00E52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2764</Words>
  <Characters>15755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ICL</dc:creator>
  <cp:lastModifiedBy>Рания</cp:lastModifiedBy>
  <cp:revision>2</cp:revision>
  <dcterms:created xsi:type="dcterms:W3CDTF">2019-02-08T04:39:00Z</dcterms:created>
  <dcterms:modified xsi:type="dcterms:W3CDTF">2019-02-08T04:39:00Z</dcterms:modified>
</cp:coreProperties>
</file>